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49A5F" w14:textId="77777777" w:rsidR="00BD218C" w:rsidRPr="005B72E6" w:rsidRDefault="00BD218C" w:rsidP="00BD218C">
      <w:pPr>
        <w:rPr>
          <w:b/>
          <w:bCs/>
          <w:sz w:val="28"/>
          <w:szCs w:val="28"/>
        </w:rPr>
      </w:pPr>
      <w:r w:rsidRPr="005B72E6">
        <w:rPr>
          <w:b/>
          <w:bCs/>
          <w:sz w:val="28"/>
          <w:szCs w:val="28"/>
        </w:rPr>
        <w:t>Gádoros Nagyközség Önkormányzat Képviselő-testülete</w:t>
      </w:r>
    </w:p>
    <w:p w14:paraId="49732918" w14:textId="77777777" w:rsidR="00BD218C" w:rsidRPr="005B72E6" w:rsidRDefault="00BD218C" w:rsidP="00BD218C">
      <w:pPr>
        <w:rPr>
          <w:b/>
          <w:bCs/>
          <w:sz w:val="28"/>
          <w:szCs w:val="28"/>
        </w:rPr>
      </w:pPr>
      <w:r w:rsidRPr="005B72E6">
        <w:rPr>
          <w:b/>
          <w:bCs/>
          <w:sz w:val="28"/>
          <w:szCs w:val="28"/>
        </w:rPr>
        <w:t>5932 Gádoros, Kossuth u. 16.</w:t>
      </w:r>
    </w:p>
    <w:p w14:paraId="61FC5DDA" w14:textId="77777777" w:rsidR="00BD218C" w:rsidRPr="005B72E6" w:rsidRDefault="00BD218C" w:rsidP="00BD218C">
      <w:pPr>
        <w:rPr>
          <w:b/>
          <w:bCs/>
          <w:sz w:val="28"/>
          <w:szCs w:val="28"/>
          <w:u w:val="single"/>
        </w:rPr>
      </w:pPr>
      <w:r w:rsidRPr="005B72E6">
        <w:rPr>
          <w:b/>
          <w:bCs/>
          <w:sz w:val="28"/>
          <w:szCs w:val="28"/>
          <w:u w:val="single"/>
        </w:rPr>
        <w:t>Telefon: 68/490-001</w:t>
      </w:r>
    </w:p>
    <w:p w14:paraId="29A94FC2" w14:textId="77777777" w:rsidR="00BD218C" w:rsidRDefault="00BD218C" w:rsidP="00BD218C">
      <w:pPr>
        <w:jc w:val="center"/>
        <w:rPr>
          <w:b/>
          <w:bCs/>
          <w:sz w:val="28"/>
          <w:szCs w:val="28"/>
        </w:rPr>
      </w:pPr>
    </w:p>
    <w:p w14:paraId="5F659DF7" w14:textId="77777777" w:rsidR="00BD218C" w:rsidRPr="005B72E6" w:rsidRDefault="00BD218C" w:rsidP="00BD218C">
      <w:pPr>
        <w:jc w:val="center"/>
        <w:rPr>
          <w:b/>
          <w:bCs/>
          <w:sz w:val="28"/>
          <w:szCs w:val="28"/>
        </w:rPr>
      </w:pPr>
    </w:p>
    <w:p w14:paraId="5869FA6D" w14:textId="77777777" w:rsidR="00BD218C" w:rsidRDefault="00BD218C" w:rsidP="00BD218C">
      <w:pPr>
        <w:jc w:val="center"/>
        <w:rPr>
          <w:b/>
          <w:bCs/>
          <w:sz w:val="28"/>
          <w:szCs w:val="28"/>
        </w:rPr>
      </w:pPr>
      <w:r w:rsidRPr="005B72E6">
        <w:rPr>
          <w:b/>
          <w:bCs/>
          <w:sz w:val="28"/>
          <w:szCs w:val="28"/>
        </w:rPr>
        <w:t>K I V O N A T</w:t>
      </w:r>
    </w:p>
    <w:p w14:paraId="74B8FE70" w14:textId="77777777" w:rsidR="00BD218C" w:rsidRPr="005B72E6" w:rsidRDefault="00BD218C" w:rsidP="00BD218C">
      <w:pPr>
        <w:jc w:val="center"/>
        <w:rPr>
          <w:b/>
          <w:bCs/>
          <w:sz w:val="28"/>
          <w:szCs w:val="28"/>
        </w:rPr>
      </w:pPr>
    </w:p>
    <w:p w14:paraId="7805FC87" w14:textId="5B7F4A26" w:rsidR="00BD218C" w:rsidRDefault="00BD218C" w:rsidP="00BD218C">
      <w:pPr>
        <w:overflowPunct w:val="0"/>
        <w:autoSpaceDE w:val="0"/>
        <w:autoSpaceDN w:val="0"/>
        <w:adjustRightInd w:val="0"/>
        <w:textAlignment w:val="baseline"/>
      </w:pPr>
      <w:r w:rsidRPr="005B72E6">
        <w:t>Készült Gádoros Nagyközségi Önkormányzat</w:t>
      </w:r>
      <w:r w:rsidR="00831C4F">
        <w:t>a</w:t>
      </w:r>
      <w:r w:rsidRPr="005B72E6">
        <w:t xml:space="preserve"> Képviselő-testület</w:t>
      </w:r>
      <w:r>
        <w:t>é</w:t>
      </w:r>
      <w:r w:rsidRPr="005B72E6">
        <w:t xml:space="preserve">nek </w:t>
      </w:r>
      <w:r w:rsidR="00B414A0" w:rsidRPr="00831C4F">
        <w:rPr>
          <w:highlight w:val="yellow"/>
        </w:rPr>
        <w:t xml:space="preserve">2020.        </w:t>
      </w:r>
      <w:r w:rsidRPr="00831C4F">
        <w:rPr>
          <w:highlight w:val="yellow"/>
        </w:rPr>
        <w:t>-</w:t>
      </w:r>
      <w:r>
        <w:t>én megtartott rend</w:t>
      </w:r>
      <w:r w:rsidR="00831C4F">
        <w:t>kívüli</w:t>
      </w:r>
      <w:r>
        <w:t xml:space="preserve"> ülésének</w:t>
      </w:r>
      <w:r w:rsidRPr="005B72E6">
        <w:t xml:space="preserve"> jegyzőkönyvéből:</w:t>
      </w:r>
    </w:p>
    <w:p w14:paraId="18B5D256" w14:textId="77777777" w:rsidR="00BD218C" w:rsidRDefault="00BD218C" w:rsidP="00BD218C">
      <w:pPr>
        <w:rPr>
          <w:bCs/>
        </w:rPr>
      </w:pPr>
    </w:p>
    <w:p w14:paraId="1252FA7F" w14:textId="77777777" w:rsidR="00BD218C" w:rsidRDefault="00BD218C" w:rsidP="00BD218C">
      <w:pPr>
        <w:rPr>
          <w:bCs/>
        </w:rPr>
      </w:pPr>
    </w:p>
    <w:p w14:paraId="14609808" w14:textId="7D917899" w:rsidR="00BD218C" w:rsidRDefault="00B414A0" w:rsidP="00BD218C">
      <w:pPr>
        <w:contextualSpacing/>
        <w:jc w:val="center"/>
        <w:rPr>
          <w:b/>
          <w:sz w:val="22"/>
        </w:rPr>
      </w:pPr>
      <w:r w:rsidRPr="00831C4F">
        <w:rPr>
          <w:b/>
          <w:sz w:val="22"/>
          <w:highlight w:val="yellow"/>
        </w:rPr>
        <w:t>/2020</w:t>
      </w:r>
      <w:r w:rsidR="00BD218C" w:rsidRPr="00831C4F">
        <w:rPr>
          <w:b/>
          <w:sz w:val="22"/>
          <w:highlight w:val="yellow"/>
        </w:rPr>
        <w:t xml:space="preserve">. (X. </w:t>
      </w:r>
      <w:r w:rsidRPr="00831C4F">
        <w:rPr>
          <w:b/>
          <w:sz w:val="22"/>
          <w:highlight w:val="yellow"/>
        </w:rPr>
        <w:t xml:space="preserve"> </w:t>
      </w:r>
      <w:proofErr w:type="gramStart"/>
      <w:r w:rsidRPr="00831C4F">
        <w:rPr>
          <w:b/>
          <w:sz w:val="22"/>
          <w:highlight w:val="yellow"/>
        </w:rPr>
        <w:t xml:space="preserve">  </w:t>
      </w:r>
      <w:r w:rsidR="00BD218C" w:rsidRPr="00831C4F">
        <w:rPr>
          <w:b/>
          <w:sz w:val="22"/>
          <w:highlight w:val="yellow"/>
        </w:rPr>
        <w:t>.</w:t>
      </w:r>
      <w:proofErr w:type="gramEnd"/>
      <w:r w:rsidR="00BD218C" w:rsidRPr="00831C4F">
        <w:rPr>
          <w:b/>
          <w:sz w:val="22"/>
          <w:highlight w:val="yellow"/>
        </w:rPr>
        <w:t>) KT</w:t>
      </w:r>
      <w:r w:rsidR="00BD218C">
        <w:rPr>
          <w:b/>
          <w:sz w:val="22"/>
        </w:rPr>
        <w:t xml:space="preserve"> határozat</w:t>
      </w:r>
    </w:p>
    <w:p w14:paraId="378F24F2" w14:textId="2392C1E5" w:rsidR="00BD218C" w:rsidRPr="00580C20" w:rsidRDefault="00BD218C" w:rsidP="00BD218C">
      <w:pPr>
        <w:jc w:val="both"/>
        <w:rPr>
          <w:rFonts w:eastAsia="Calibri"/>
        </w:rPr>
      </w:pPr>
    </w:p>
    <w:p w14:paraId="7FC68922" w14:textId="77777777" w:rsidR="00831C4F" w:rsidRDefault="00831C4F" w:rsidP="00831C4F">
      <w:pPr>
        <w:autoSpaceDN w:val="0"/>
        <w:spacing w:line="276" w:lineRule="auto"/>
        <w:jc w:val="both"/>
      </w:pPr>
      <w:r>
        <w:t xml:space="preserve">Gádoros Nagyközség Önkormányzata Képviselő-testülete a Gádoros Nagyközség Önkormányzata Képviselő-testületének Justh Zsigmond Művelődési Háza és Könyvtára 2020. november 01. napjával hatályba lépő egységes szerkezetbe foglalt alapító okiratát a határozat mellékleteként elfogadja. </w:t>
      </w:r>
    </w:p>
    <w:p w14:paraId="7E87E98A" w14:textId="77777777" w:rsidR="00831C4F" w:rsidRDefault="00831C4F" w:rsidP="00831C4F">
      <w:pPr>
        <w:autoSpaceDN w:val="0"/>
        <w:spacing w:line="276" w:lineRule="auto"/>
        <w:jc w:val="both"/>
      </w:pPr>
    </w:p>
    <w:p w14:paraId="3F174DA4" w14:textId="77777777" w:rsidR="00831C4F" w:rsidRPr="004876A5" w:rsidRDefault="00831C4F" w:rsidP="00831C4F">
      <w:pPr>
        <w:spacing w:line="276" w:lineRule="auto"/>
        <w:jc w:val="both"/>
        <w:rPr>
          <w:bCs/>
        </w:rPr>
      </w:pPr>
      <w:r>
        <w:rPr>
          <w:bCs/>
        </w:rPr>
        <w:t>A 201/2018. (IX.11.) KT. számú határozattal elfogadott egységes szerkezetű alapító okirat ezzel egyidejűleg hatályát veszti.</w:t>
      </w:r>
    </w:p>
    <w:p w14:paraId="7C0A65D0" w14:textId="77777777" w:rsidR="00831C4F" w:rsidRDefault="00831C4F" w:rsidP="00831C4F">
      <w:pPr>
        <w:autoSpaceDN w:val="0"/>
        <w:spacing w:line="276" w:lineRule="auto"/>
        <w:jc w:val="both"/>
      </w:pPr>
    </w:p>
    <w:p w14:paraId="35F0E994" w14:textId="77777777" w:rsidR="00831C4F" w:rsidRPr="00B45BEB" w:rsidRDefault="00831C4F" w:rsidP="00831C4F">
      <w:pPr>
        <w:autoSpaceDN w:val="0"/>
        <w:spacing w:line="276" w:lineRule="auto"/>
        <w:jc w:val="both"/>
        <w:rPr>
          <w:rFonts w:eastAsia="Calibri"/>
        </w:rPr>
      </w:pPr>
      <w:r w:rsidRPr="00B45BEB">
        <w:rPr>
          <w:rFonts w:eastAsia="Calibri"/>
        </w:rPr>
        <w:t xml:space="preserve">Megbízza </w:t>
      </w:r>
      <w:r>
        <w:rPr>
          <w:rFonts w:eastAsia="Calibri"/>
        </w:rPr>
        <w:t>Dr. Szilágyi Tibor</w:t>
      </w:r>
      <w:r w:rsidRPr="00B45BEB">
        <w:rPr>
          <w:rFonts w:eastAsia="Calibri"/>
        </w:rPr>
        <w:t xml:space="preserve"> polgármester urat a</w:t>
      </w:r>
      <w:r>
        <w:rPr>
          <w:rFonts w:eastAsia="Calibri"/>
        </w:rPr>
        <w:t>z egységes szerkezetbe foglalt alapító okirat kiadására és a Magyar Államkincstárhoz történő megküldésére</w:t>
      </w:r>
      <w:r w:rsidRPr="00B45BEB">
        <w:rPr>
          <w:rFonts w:eastAsia="Calibri"/>
        </w:rPr>
        <w:t>.</w:t>
      </w:r>
    </w:p>
    <w:p w14:paraId="0FFAAF5A" w14:textId="77777777" w:rsidR="00BD218C" w:rsidRDefault="00BD218C" w:rsidP="00BD218C">
      <w:pPr>
        <w:ind w:left="720"/>
        <w:contextualSpacing/>
        <w:rPr>
          <w:rFonts w:eastAsia="Calibri"/>
        </w:rPr>
      </w:pPr>
    </w:p>
    <w:p w14:paraId="1F25C220" w14:textId="77777777" w:rsidR="00BD218C" w:rsidRDefault="00BD218C" w:rsidP="00BD218C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06950278" w14:textId="1C5EC3B6" w:rsidR="00BD218C" w:rsidRDefault="00BD218C" w:rsidP="00BD218C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B414A0">
        <w:rPr>
          <w:rFonts w:eastAsia="Calibri"/>
        </w:rPr>
        <w:t>Dr. Szilágyi Tibor</w:t>
      </w:r>
      <w:r>
        <w:rPr>
          <w:rFonts w:eastAsia="Calibri"/>
        </w:rPr>
        <w:t xml:space="preserve"> polgármester</w:t>
      </w:r>
    </w:p>
    <w:p w14:paraId="1D8C7BF4" w14:textId="77777777" w:rsidR="00BD218C" w:rsidRDefault="00BD218C" w:rsidP="00BD218C"/>
    <w:p w14:paraId="4CF64C0C" w14:textId="77777777" w:rsidR="00BD25A3" w:rsidRDefault="00BD25A3" w:rsidP="00BD218C"/>
    <w:p w14:paraId="1FD05562" w14:textId="77777777" w:rsidR="00BD25A3" w:rsidRDefault="00BD25A3" w:rsidP="00BD218C"/>
    <w:p w14:paraId="16684F18" w14:textId="2562111C" w:rsidR="00BD25A3" w:rsidRPr="005B72E6" w:rsidRDefault="00BD25A3" w:rsidP="00BD25A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 w:rsidRPr="005B72E6">
        <w:tab/>
      </w:r>
      <w:r w:rsidR="00B414A0">
        <w:t>Dr. Szilágyi Tibor</w:t>
      </w:r>
      <w:r w:rsidRPr="005B72E6">
        <w:tab/>
      </w:r>
      <w:r w:rsidR="00B414A0">
        <w:t>Kőszegi Erzsébet Mária</w:t>
      </w:r>
      <w:r>
        <w:t>.</w:t>
      </w:r>
    </w:p>
    <w:p w14:paraId="3AAF11ED" w14:textId="77777777" w:rsidR="00BD25A3" w:rsidRDefault="00BD25A3" w:rsidP="00BD25A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 w:rsidRPr="005B72E6">
        <w:tab/>
        <w:t>polgármester</w:t>
      </w:r>
      <w:r w:rsidRPr="005B72E6">
        <w:tab/>
      </w:r>
      <w:r>
        <w:t>jegyző</w:t>
      </w:r>
    </w:p>
    <w:p w14:paraId="694F9281" w14:textId="77777777" w:rsidR="00BD25A3" w:rsidRDefault="00BD25A3" w:rsidP="00BD25A3">
      <w:pPr>
        <w:overflowPunct w:val="0"/>
        <w:autoSpaceDE w:val="0"/>
        <w:autoSpaceDN w:val="0"/>
        <w:adjustRightInd w:val="0"/>
        <w:textAlignment w:val="baseline"/>
      </w:pPr>
    </w:p>
    <w:p w14:paraId="2CB43DCD" w14:textId="77777777" w:rsidR="00BD25A3" w:rsidRDefault="00BD25A3" w:rsidP="00BD25A3">
      <w:pPr>
        <w:overflowPunct w:val="0"/>
        <w:autoSpaceDE w:val="0"/>
        <w:autoSpaceDN w:val="0"/>
        <w:adjustRightInd w:val="0"/>
        <w:textAlignment w:val="baseline"/>
      </w:pPr>
    </w:p>
    <w:p w14:paraId="19B39A45" w14:textId="77777777" w:rsidR="00BD25A3" w:rsidRDefault="00BD25A3" w:rsidP="00BD25A3">
      <w:pPr>
        <w:overflowPunct w:val="0"/>
        <w:autoSpaceDE w:val="0"/>
        <w:autoSpaceDN w:val="0"/>
        <w:adjustRightInd w:val="0"/>
        <w:textAlignment w:val="baseline"/>
      </w:pPr>
    </w:p>
    <w:p w14:paraId="1A3216C5" w14:textId="77777777" w:rsidR="00BD25A3" w:rsidRDefault="00BD25A3" w:rsidP="00BD25A3">
      <w:pPr>
        <w:overflowPunct w:val="0"/>
        <w:autoSpaceDE w:val="0"/>
        <w:autoSpaceDN w:val="0"/>
        <w:adjustRightInd w:val="0"/>
        <w:textAlignment w:val="baseline"/>
      </w:pPr>
    </w:p>
    <w:p w14:paraId="135A6949" w14:textId="77777777" w:rsidR="00BD25A3" w:rsidRDefault="00BD25A3" w:rsidP="00BD25A3"/>
    <w:p w14:paraId="0E85DC55" w14:textId="77777777" w:rsidR="00BD218C" w:rsidRDefault="00BD218C" w:rsidP="00BD218C"/>
    <w:p w14:paraId="40624EF1" w14:textId="77777777" w:rsidR="00BD218C" w:rsidRDefault="00BD218C" w:rsidP="00BD218C"/>
    <w:p w14:paraId="167B57E2" w14:textId="77777777" w:rsidR="00BD218C" w:rsidRDefault="00BD218C" w:rsidP="00BD218C"/>
    <w:p w14:paraId="14E734E6" w14:textId="77777777" w:rsidR="00BD218C" w:rsidRDefault="00BD218C" w:rsidP="00BD218C"/>
    <w:p w14:paraId="04E50D16" w14:textId="77777777" w:rsidR="00BD218C" w:rsidRDefault="00BD218C" w:rsidP="00BD218C"/>
    <w:p w14:paraId="6233BAF0" w14:textId="77777777" w:rsidR="00BD218C" w:rsidRDefault="00BD218C" w:rsidP="00BD218C"/>
    <w:p w14:paraId="759780FF" w14:textId="77777777" w:rsidR="00BD218C" w:rsidRDefault="00BD218C" w:rsidP="00BD218C"/>
    <w:p w14:paraId="503CA17C" w14:textId="77777777" w:rsidR="00BD218C" w:rsidRDefault="00BD218C" w:rsidP="00BD218C"/>
    <w:p w14:paraId="410BECC9" w14:textId="77777777" w:rsidR="00BD218C" w:rsidRDefault="00BD218C" w:rsidP="00BD218C"/>
    <w:p w14:paraId="0187B397" w14:textId="77777777" w:rsidR="00BD218C" w:rsidRDefault="00BD218C" w:rsidP="00BD218C"/>
    <w:p w14:paraId="235EF178" w14:textId="77777777" w:rsidR="00BD218C" w:rsidRDefault="00BD218C" w:rsidP="00BD218C"/>
    <w:p w14:paraId="0C625BEB" w14:textId="77777777" w:rsidR="00BD218C" w:rsidRDefault="00BD218C" w:rsidP="00BD218C"/>
    <w:p w14:paraId="346CF940" w14:textId="4FE58EC9" w:rsidR="00BD218C" w:rsidRPr="00BD218C" w:rsidRDefault="00B414A0" w:rsidP="00BD218C">
      <w:pPr>
        <w:jc w:val="right"/>
        <w:rPr>
          <w:i/>
        </w:rPr>
      </w:pPr>
      <w:r>
        <w:rPr>
          <w:i/>
        </w:rPr>
        <w:t>/2020.</w:t>
      </w:r>
      <w:r w:rsidR="00BD218C" w:rsidRPr="00BD218C">
        <w:rPr>
          <w:i/>
        </w:rPr>
        <w:t xml:space="preserve"> (</w:t>
      </w:r>
      <w:proofErr w:type="gramStart"/>
      <w:r w:rsidR="00BD218C" w:rsidRPr="00BD218C">
        <w:rPr>
          <w:i/>
        </w:rPr>
        <w:t xml:space="preserve">X. </w:t>
      </w:r>
      <w:r>
        <w:rPr>
          <w:i/>
        </w:rPr>
        <w:t xml:space="preserve"> </w:t>
      </w:r>
      <w:r w:rsidR="00BD218C" w:rsidRPr="00BD218C">
        <w:rPr>
          <w:i/>
        </w:rPr>
        <w:t>.</w:t>
      </w:r>
      <w:proofErr w:type="gramEnd"/>
      <w:r w:rsidR="00BD218C" w:rsidRPr="00BD218C">
        <w:rPr>
          <w:i/>
        </w:rPr>
        <w:t>) KT határozat melléklete:</w:t>
      </w:r>
    </w:p>
    <w:p w14:paraId="53A2CC8A" w14:textId="77777777" w:rsidR="00BD218C" w:rsidRDefault="00BD218C" w:rsidP="00BD218C"/>
    <w:p w14:paraId="106BDCE9" w14:textId="77777777" w:rsidR="00BD218C" w:rsidRDefault="00BD218C" w:rsidP="00BD218C"/>
    <w:p w14:paraId="150687BA" w14:textId="13F7B72E" w:rsidR="00CF28D9" w:rsidRPr="00E57AA3" w:rsidRDefault="00960F7C" w:rsidP="009420E9">
      <w:pPr>
        <w:tabs>
          <w:tab w:val="left" w:leader="dot" w:pos="9072"/>
          <w:tab w:val="left" w:leader="dot" w:pos="16443"/>
        </w:tabs>
        <w:spacing w:after="12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Okirat </w:t>
      </w:r>
      <w:proofErr w:type="gramStart"/>
      <w:r w:rsidRPr="00E57AA3">
        <w:rPr>
          <w:rFonts w:asciiTheme="majorHAnsi" w:hAnsiTheme="majorHAnsi"/>
          <w:sz w:val="22"/>
          <w:szCs w:val="22"/>
        </w:rPr>
        <w:t>száma:</w:t>
      </w:r>
      <w:r w:rsidR="00802240">
        <w:rPr>
          <w:rFonts w:asciiTheme="majorHAnsi" w:hAnsiTheme="majorHAnsi"/>
          <w:sz w:val="22"/>
          <w:szCs w:val="22"/>
        </w:rPr>
        <w:t xml:space="preserve"> </w:t>
      </w:r>
      <w:r w:rsidR="00B414A0">
        <w:rPr>
          <w:rFonts w:asciiTheme="majorHAnsi" w:hAnsiTheme="majorHAnsi"/>
          <w:sz w:val="22"/>
          <w:szCs w:val="22"/>
        </w:rPr>
        <w:t xml:space="preserve">  </w:t>
      </w:r>
      <w:proofErr w:type="gramEnd"/>
      <w:r w:rsidR="00B414A0">
        <w:rPr>
          <w:rFonts w:asciiTheme="majorHAnsi" w:hAnsiTheme="majorHAnsi"/>
          <w:sz w:val="22"/>
          <w:szCs w:val="22"/>
        </w:rPr>
        <w:t xml:space="preserve">   </w:t>
      </w:r>
      <w:r w:rsidR="00831C4F">
        <w:rPr>
          <w:rFonts w:asciiTheme="majorHAnsi" w:hAnsiTheme="majorHAnsi"/>
          <w:sz w:val="22"/>
          <w:szCs w:val="22"/>
        </w:rPr>
        <w:t>2888-2</w:t>
      </w:r>
      <w:r w:rsidR="00A21D17">
        <w:rPr>
          <w:rFonts w:asciiTheme="majorHAnsi" w:hAnsiTheme="majorHAnsi"/>
          <w:sz w:val="22"/>
          <w:szCs w:val="22"/>
        </w:rPr>
        <w:t>/20</w:t>
      </w:r>
      <w:r w:rsidR="00B414A0">
        <w:rPr>
          <w:rFonts w:asciiTheme="majorHAnsi" w:hAnsiTheme="majorHAnsi"/>
          <w:sz w:val="22"/>
          <w:szCs w:val="22"/>
        </w:rPr>
        <w:t>20</w:t>
      </w:r>
      <w:r w:rsidR="00A21D17">
        <w:rPr>
          <w:rFonts w:asciiTheme="majorHAnsi" w:hAnsiTheme="majorHAnsi"/>
          <w:sz w:val="22"/>
          <w:szCs w:val="22"/>
        </w:rPr>
        <w:t>.</w:t>
      </w:r>
    </w:p>
    <w:p w14:paraId="36919D13" w14:textId="77777777"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14:paraId="0B43A5B7" w14:textId="77777777" w:rsidR="00615800" w:rsidRPr="00E57AA3" w:rsidRDefault="00615800" w:rsidP="00615800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4F81BD" w:themeColor="accent1"/>
          <w:sz w:val="22"/>
          <w:szCs w:val="24"/>
        </w:rPr>
      </w:pPr>
    </w:p>
    <w:p w14:paraId="3D391FB8" w14:textId="77777777" w:rsidR="00E57AA3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b/>
          <w:sz w:val="22"/>
          <w:szCs w:val="24"/>
        </w:rPr>
        <w:t>Az államháztartásról szóló 2011. évi CXCV. törvény 8/A. §-a alapján a</w:t>
      </w:r>
      <w:r w:rsidR="00A21D17">
        <w:rPr>
          <w:rFonts w:asciiTheme="majorHAnsi" w:hAnsiTheme="majorHAnsi"/>
          <w:b/>
          <w:sz w:val="22"/>
          <w:szCs w:val="24"/>
        </w:rPr>
        <w:t xml:space="preserve"> Gádoros Nagyközség Önkormányzata Képviselő-testületének Justh Zsigmond Művelődési Háza és Könyvtára </w:t>
      </w:r>
      <w:r w:rsidRPr="00E57AA3">
        <w:rPr>
          <w:rFonts w:asciiTheme="majorHAnsi" w:hAnsiTheme="majorHAnsi"/>
          <w:b/>
          <w:sz w:val="22"/>
          <w:szCs w:val="24"/>
        </w:rPr>
        <w:t>alapító okirat</w:t>
      </w:r>
      <w:r w:rsidR="00195AD9">
        <w:rPr>
          <w:rFonts w:asciiTheme="majorHAnsi" w:hAnsiTheme="majorHAnsi"/>
          <w:b/>
          <w:sz w:val="22"/>
          <w:szCs w:val="24"/>
        </w:rPr>
        <w:t>át</w:t>
      </w:r>
      <w:r w:rsidRPr="00E57AA3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>
        <w:rPr>
          <w:rFonts w:asciiTheme="majorHAnsi" w:hAnsiTheme="majorHAnsi"/>
          <w:b/>
          <w:sz w:val="22"/>
          <w:szCs w:val="24"/>
        </w:rPr>
        <w:t>adom ki</w:t>
      </w:r>
      <w:r w:rsidRPr="00E57AA3">
        <w:rPr>
          <w:rFonts w:asciiTheme="majorHAnsi" w:hAnsiTheme="majorHAnsi"/>
          <w:b/>
          <w:sz w:val="22"/>
          <w:szCs w:val="24"/>
        </w:rPr>
        <w:t>:</w:t>
      </w:r>
    </w:p>
    <w:p w14:paraId="53829F33" w14:textId="77777777"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14:paraId="55223AB2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14:paraId="1D32B055" w14:textId="77777777"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A21D17">
        <w:rPr>
          <w:rFonts w:asciiTheme="majorHAnsi" w:hAnsiTheme="majorHAnsi"/>
          <w:sz w:val="22"/>
          <w:szCs w:val="22"/>
        </w:rPr>
        <w:t xml:space="preserve"> Gádoros Nagyközség Önkormányzata Képviselő-testületének Justh Zsigmond Művelődési Háza és Könyvtára</w:t>
      </w:r>
    </w:p>
    <w:p w14:paraId="3CA37569" w14:textId="77777777"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röv</w:t>
      </w:r>
      <w:r w:rsidRPr="00E57AA3">
        <w:rPr>
          <w:rFonts w:asciiTheme="majorHAnsi" w:hAnsiTheme="majorHAnsi"/>
          <w:sz w:val="22"/>
          <w:szCs w:val="22"/>
          <w:lang w:eastAsia="en-US"/>
        </w:rPr>
        <w:t>idített neve:</w:t>
      </w:r>
      <w:r w:rsidR="00A21D17">
        <w:rPr>
          <w:rFonts w:asciiTheme="majorHAnsi" w:hAnsiTheme="majorHAnsi"/>
          <w:sz w:val="22"/>
          <w:szCs w:val="22"/>
          <w:lang w:eastAsia="en-US"/>
        </w:rPr>
        <w:t xml:space="preserve"> Justh Zsigmond Művelődési Ház és Könyvtár</w:t>
      </w:r>
    </w:p>
    <w:p w14:paraId="65DC1063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14:paraId="466D9E99" w14:textId="77777777"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A21D17">
        <w:rPr>
          <w:rFonts w:asciiTheme="majorHAnsi" w:hAnsiTheme="majorHAnsi"/>
          <w:sz w:val="22"/>
          <w:szCs w:val="22"/>
        </w:rPr>
        <w:t xml:space="preserve"> 5932 Gádoros, Kossuth u. 18.</w:t>
      </w:r>
    </w:p>
    <w:p w14:paraId="766A3E5A" w14:textId="77777777"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(i):</w:t>
      </w:r>
      <w:r w:rsidR="00A21D17">
        <w:rPr>
          <w:rFonts w:asciiTheme="majorHAnsi" w:hAnsiTheme="majorHAnsi"/>
          <w:sz w:val="22"/>
          <w:szCs w:val="24"/>
        </w:rPr>
        <w:t xml:space="preserve"> 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31"/>
        <w:gridCol w:w="4407"/>
      </w:tblGrid>
      <w:tr w:rsidR="00420503" w:rsidRPr="00A170A5" w14:paraId="62C7F943" w14:textId="77777777" w:rsidTr="00420503">
        <w:tc>
          <w:tcPr>
            <w:tcW w:w="288" w:type="pct"/>
            <w:vAlign w:val="center"/>
          </w:tcPr>
          <w:p w14:paraId="64E6FCAD" w14:textId="77777777" w:rsidR="00420503" w:rsidRPr="00A170A5" w:rsidRDefault="00420503" w:rsidP="0042050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</w:tcPr>
          <w:p w14:paraId="0C786DF7" w14:textId="77777777" w:rsidR="00420503" w:rsidRPr="00A170A5" w:rsidRDefault="00420503" w:rsidP="00EE048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</w:tcPr>
          <w:p w14:paraId="031F4C8A" w14:textId="77777777" w:rsidR="00420503" w:rsidRPr="00A170A5" w:rsidRDefault="00420503" w:rsidP="009E7F6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A170A5" w14:paraId="1C245017" w14:textId="77777777" w:rsidTr="00420503">
        <w:tc>
          <w:tcPr>
            <w:tcW w:w="288" w:type="pct"/>
            <w:vAlign w:val="center"/>
          </w:tcPr>
          <w:p w14:paraId="2CB262D9" w14:textId="77777777"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14:paraId="5286F1B4" w14:textId="77777777" w:rsidR="00420503" w:rsidRPr="00A170A5" w:rsidRDefault="00A21D17" w:rsidP="00A21D1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Nagyközségi Könyvtár</w:t>
            </w:r>
          </w:p>
        </w:tc>
        <w:tc>
          <w:tcPr>
            <w:tcW w:w="2432" w:type="pct"/>
          </w:tcPr>
          <w:p w14:paraId="1DF35C30" w14:textId="77777777" w:rsidR="00420503" w:rsidRPr="00A170A5" w:rsidRDefault="003D2FE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5932 Gádoros, Iskola u. 19</w:t>
            </w:r>
            <w:r w:rsidR="00A21D17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  <w:tr w:rsidR="00420503" w:rsidRPr="00A170A5" w14:paraId="6FDF42C0" w14:textId="77777777" w:rsidTr="00420503">
        <w:tc>
          <w:tcPr>
            <w:tcW w:w="288" w:type="pct"/>
            <w:vAlign w:val="center"/>
          </w:tcPr>
          <w:p w14:paraId="3821541A" w14:textId="77777777"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280" w:type="pct"/>
          </w:tcPr>
          <w:p w14:paraId="71A449CD" w14:textId="77777777" w:rsidR="00420503" w:rsidRPr="00A170A5" w:rsidRDefault="00A21D1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Közösségi Ház</w:t>
            </w:r>
          </w:p>
        </w:tc>
        <w:tc>
          <w:tcPr>
            <w:tcW w:w="2432" w:type="pct"/>
          </w:tcPr>
          <w:p w14:paraId="46B02DF1" w14:textId="77777777" w:rsidR="00420503" w:rsidRPr="00A170A5" w:rsidRDefault="00A21D1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5932 Gádoros, Kossuth u. 42.</w:t>
            </w:r>
          </w:p>
        </w:tc>
      </w:tr>
      <w:tr w:rsidR="00420503" w:rsidRPr="00A170A5" w14:paraId="37240F2F" w14:textId="77777777" w:rsidTr="00420503">
        <w:tc>
          <w:tcPr>
            <w:tcW w:w="288" w:type="pct"/>
            <w:vAlign w:val="center"/>
          </w:tcPr>
          <w:p w14:paraId="6310B589" w14:textId="77777777"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2280" w:type="pct"/>
          </w:tcPr>
          <w:p w14:paraId="1311374B" w14:textId="77777777" w:rsidR="00420503" w:rsidRPr="00A170A5" w:rsidRDefault="00A21D1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Tájház</w:t>
            </w:r>
          </w:p>
        </w:tc>
        <w:tc>
          <w:tcPr>
            <w:tcW w:w="2432" w:type="pct"/>
          </w:tcPr>
          <w:p w14:paraId="1682E8A7" w14:textId="77777777" w:rsidR="00420503" w:rsidRPr="00A170A5" w:rsidRDefault="00A21D17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5932 Gádoros, Kossuth u. 15.</w:t>
            </w:r>
          </w:p>
        </w:tc>
      </w:tr>
    </w:tbl>
    <w:p w14:paraId="7D67409B" w14:textId="77777777"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14:paraId="7D2685E6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A21D17">
        <w:rPr>
          <w:rFonts w:asciiTheme="majorHAnsi" w:hAnsiTheme="majorHAnsi"/>
          <w:sz w:val="22"/>
          <w:szCs w:val="22"/>
        </w:rPr>
        <w:t xml:space="preserve"> 2002. január 1.</w:t>
      </w:r>
    </w:p>
    <w:p w14:paraId="49EBB1AE" w14:textId="77777777"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14:paraId="720C340E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14:paraId="5935E0BD" w14:textId="77777777"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A21D17">
        <w:rPr>
          <w:rFonts w:asciiTheme="majorHAnsi" w:hAnsiTheme="majorHAnsi"/>
          <w:sz w:val="22"/>
          <w:szCs w:val="22"/>
        </w:rPr>
        <w:t xml:space="preserve"> Gádoros Nagyközség Önkormányzatának Képviselő-testülete</w:t>
      </w:r>
    </w:p>
    <w:p w14:paraId="02FBA2FB" w14:textId="77777777" w:rsid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A21D17">
        <w:rPr>
          <w:rFonts w:asciiTheme="majorHAnsi" w:hAnsiTheme="majorHAnsi"/>
          <w:sz w:val="22"/>
          <w:szCs w:val="22"/>
        </w:rPr>
        <w:t xml:space="preserve"> 5932 Gádoros, Kossuth u. 16.</w:t>
      </w:r>
    </w:p>
    <w:p w14:paraId="0AA83561" w14:textId="77777777"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14:paraId="72147493" w14:textId="28751CA3" w:rsidR="00A21D17" w:rsidRPr="003341C7" w:rsidRDefault="00E57AA3" w:rsidP="00A21D1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  <w:r w:rsidR="00A21D17">
        <w:rPr>
          <w:rFonts w:asciiTheme="majorHAnsi" w:hAnsiTheme="majorHAnsi"/>
          <w:sz w:val="22"/>
          <w:szCs w:val="22"/>
        </w:rPr>
        <w:t xml:space="preserve"> Könyvtári, közművelődési és egyéb kulturális tevékenység, rendezvényszervezés, a muzeális intézményekről, a nyilvános könyvtári ellátásról és a közművelődésről szóló 1997. évi CXL. törvény alapján.  A Justh Zsigmond Művelődési Ház és Könyvtár rövid-</w:t>
      </w:r>
      <w:r w:rsidR="00801924">
        <w:rPr>
          <w:rFonts w:asciiTheme="majorHAnsi" w:hAnsiTheme="majorHAnsi"/>
          <w:sz w:val="22"/>
          <w:szCs w:val="22"/>
        </w:rPr>
        <w:t xml:space="preserve"> </w:t>
      </w:r>
      <w:r w:rsidR="00A21D17">
        <w:rPr>
          <w:rFonts w:asciiTheme="majorHAnsi" w:hAnsiTheme="majorHAnsi"/>
          <w:sz w:val="22"/>
          <w:szCs w:val="22"/>
        </w:rPr>
        <w:t xml:space="preserve">és hosszabb időtartamú közfoglalkoztatást szervez. </w:t>
      </w:r>
    </w:p>
    <w:p w14:paraId="15C90DED" w14:textId="77777777" w:rsidR="00E57AA3" w:rsidRPr="003341C7" w:rsidRDefault="00E57AA3" w:rsidP="003341C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</w:p>
    <w:p w14:paraId="5D280241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14:paraId="7FE166CA" w14:textId="77777777" w:rsidTr="001D12FA">
        <w:tc>
          <w:tcPr>
            <w:tcW w:w="288" w:type="pct"/>
            <w:vAlign w:val="center"/>
          </w:tcPr>
          <w:p w14:paraId="62EB6A8D" w14:textId="77777777"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14:paraId="7C63957C" w14:textId="77777777"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14:paraId="136AB654" w14:textId="77777777"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A170A5" w14:paraId="7970C4F0" w14:textId="77777777" w:rsidTr="001D12FA">
        <w:tc>
          <w:tcPr>
            <w:tcW w:w="288" w:type="pct"/>
            <w:vAlign w:val="center"/>
          </w:tcPr>
          <w:p w14:paraId="05314F05" w14:textId="77777777"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4FB11B34" w14:textId="77777777" w:rsidR="00420503" w:rsidRPr="00A170A5" w:rsidRDefault="00070132" w:rsidP="00070132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910100</w:t>
            </w:r>
          </w:p>
        </w:tc>
        <w:tc>
          <w:tcPr>
            <w:tcW w:w="3644" w:type="pct"/>
          </w:tcPr>
          <w:p w14:paraId="586D700F" w14:textId="77777777" w:rsidR="00420503" w:rsidRPr="00A170A5" w:rsidRDefault="00070132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Könyvtári, levéltári tevékenység</w:t>
            </w:r>
          </w:p>
        </w:tc>
      </w:tr>
    </w:tbl>
    <w:p w14:paraId="7640350D" w14:textId="77777777" w:rsidR="00070132" w:rsidRDefault="00E57AA3" w:rsidP="0007013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 w:rsidR="00070132">
        <w:rPr>
          <w:rFonts w:asciiTheme="majorHAnsi" w:hAnsiTheme="majorHAnsi"/>
          <w:sz w:val="22"/>
          <w:szCs w:val="22"/>
        </w:rPr>
        <w:t xml:space="preserve"> Könyvtári, közművelődési és egyéb kulturális tevékenység, rendezvényszervezés, a muzeális intézményekről, a nyilvános könyvtári ellátásról és a közművelődésről szóló 1997. évi CXL. törvény alapján.</w:t>
      </w:r>
    </w:p>
    <w:p w14:paraId="18403C52" w14:textId="77777777" w:rsidR="00070132" w:rsidRDefault="00070132" w:rsidP="0007013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Könyvtári szolgáltatások, Közművelődés-közösségi és társadalmi részvétel fejlesztése, Közművelődés-hagyományos közösségi kulturális értékek gondozása, Közművelődés-egész életre kiterjedő tanulás, amatőr művészetek, Közművelődés-kulturális alapú gazdaságfejlesztés.</w:t>
      </w:r>
    </w:p>
    <w:p w14:paraId="7356CE5B" w14:textId="79DBD839" w:rsidR="00070132" w:rsidRPr="003341C7" w:rsidRDefault="00070132" w:rsidP="0007013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Justh Zsigmond Művelődési Ház és Könyvtár rövid-</w:t>
      </w:r>
      <w:r w:rsidR="00620661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és hosszabb időtartamú közfoglalkoztatást szervez.</w:t>
      </w:r>
    </w:p>
    <w:p w14:paraId="64377E94" w14:textId="77777777" w:rsidR="00E57AA3" w:rsidRPr="003341C7" w:rsidRDefault="00E57AA3" w:rsidP="003341C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14:paraId="3FFFE7FB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14:paraId="71ECA920" w14:textId="77777777" w:rsidTr="001D12FA">
        <w:tc>
          <w:tcPr>
            <w:tcW w:w="288" w:type="pct"/>
            <w:vAlign w:val="center"/>
          </w:tcPr>
          <w:p w14:paraId="57735775" w14:textId="77777777"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14:paraId="7EEF0415" w14:textId="77777777"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14:paraId="327C9F01" w14:textId="77777777"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A170A5" w14:paraId="1F91A786" w14:textId="77777777" w:rsidTr="001D12FA">
        <w:tc>
          <w:tcPr>
            <w:tcW w:w="288" w:type="pct"/>
            <w:vAlign w:val="center"/>
          </w:tcPr>
          <w:p w14:paraId="1F212092" w14:textId="77777777"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54EB42E6" w14:textId="77777777"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041231</w:t>
            </w:r>
          </w:p>
        </w:tc>
        <w:tc>
          <w:tcPr>
            <w:tcW w:w="3644" w:type="pct"/>
          </w:tcPr>
          <w:p w14:paraId="607264CB" w14:textId="77777777"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Rövid időtartamú közfoglalkoztatás</w:t>
            </w:r>
          </w:p>
        </w:tc>
      </w:tr>
      <w:tr w:rsidR="00420503" w:rsidRPr="00A170A5" w14:paraId="599A86CA" w14:textId="77777777" w:rsidTr="001D12FA">
        <w:tc>
          <w:tcPr>
            <w:tcW w:w="288" w:type="pct"/>
            <w:vAlign w:val="center"/>
          </w:tcPr>
          <w:p w14:paraId="31D4891C" w14:textId="77777777"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14:paraId="419CD150" w14:textId="77777777"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041233</w:t>
            </w:r>
          </w:p>
        </w:tc>
        <w:tc>
          <w:tcPr>
            <w:tcW w:w="3644" w:type="pct"/>
          </w:tcPr>
          <w:p w14:paraId="3816B13F" w14:textId="77777777"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Hosszabb időtartamú közfoglalkoztatás</w:t>
            </w:r>
          </w:p>
        </w:tc>
      </w:tr>
      <w:tr w:rsidR="00420503" w:rsidRPr="00A170A5" w14:paraId="64D7E228" w14:textId="77777777" w:rsidTr="001D12FA">
        <w:tc>
          <w:tcPr>
            <w:tcW w:w="288" w:type="pct"/>
            <w:vAlign w:val="center"/>
          </w:tcPr>
          <w:p w14:paraId="1831E979" w14:textId="77777777"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14:paraId="4DD6849F" w14:textId="77777777"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14:paraId="39AAB469" w14:textId="77777777" w:rsidR="00420503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Könyvtári szolgáltatások</w:t>
            </w:r>
          </w:p>
        </w:tc>
      </w:tr>
      <w:tr w:rsidR="00070132" w:rsidRPr="00A170A5" w14:paraId="7BF04217" w14:textId="77777777" w:rsidTr="001D12FA">
        <w:tc>
          <w:tcPr>
            <w:tcW w:w="288" w:type="pct"/>
            <w:vAlign w:val="center"/>
          </w:tcPr>
          <w:p w14:paraId="490BF358" w14:textId="77777777" w:rsidR="00070132" w:rsidRPr="00A170A5" w:rsidRDefault="000701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14:paraId="6A835680" w14:textId="77777777" w:rsidR="00070132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082091</w:t>
            </w:r>
          </w:p>
        </w:tc>
        <w:tc>
          <w:tcPr>
            <w:tcW w:w="3644" w:type="pct"/>
          </w:tcPr>
          <w:p w14:paraId="4B9A5D0B" w14:textId="77777777" w:rsidR="00070132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Közművelődés-közösségi és társadalmi részvétel fejlesztése </w:t>
            </w:r>
          </w:p>
        </w:tc>
      </w:tr>
      <w:tr w:rsidR="00070132" w:rsidRPr="00A170A5" w14:paraId="3E022833" w14:textId="77777777" w:rsidTr="001D12FA">
        <w:tc>
          <w:tcPr>
            <w:tcW w:w="288" w:type="pct"/>
            <w:vAlign w:val="center"/>
          </w:tcPr>
          <w:p w14:paraId="4B24570E" w14:textId="77777777" w:rsidR="00070132" w:rsidRPr="00A170A5" w:rsidRDefault="000701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14:paraId="4C2C80BD" w14:textId="77777777" w:rsidR="00070132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082092</w:t>
            </w:r>
          </w:p>
        </w:tc>
        <w:tc>
          <w:tcPr>
            <w:tcW w:w="3644" w:type="pct"/>
          </w:tcPr>
          <w:p w14:paraId="6253A587" w14:textId="77777777" w:rsidR="00070132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Közművelődés-hagyományos közösségi, kulturális értékek gondozása</w:t>
            </w:r>
          </w:p>
        </w:tc>
      </w:tr>
      <w:tr w:rsidR="00070132" w:rsidRPr="00A170A5" w14:paraId="495D3913" w14:textId="77777777" w:rsidTr="001D12FA">
        <w:tc>
          <w:tcPr>
            <w:tcW w:w="288" w:type="pct"/>
            <w:vAlign w:val="center"/>
          </w:tcPr>
          <w:p w14:paraId="73CD058A" w14:textId="77777777" w:rsidR="00070132" w:rsidRPr="00A170A5" w:rsidRDefault="000701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14:paraId="1B5A773F" w14:textId="77777777" w:rsidR="00070132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082093</w:t>
            </w:r>
          </w:p>
        </w:tc>
        <w:tc>
          <w:tcPr>
            <w:tcW w:w="3644" w:type="pct"/>
          </w:tcPr>
          <w:p w14:paraId="789D65F4" w14:textId="77777777" w:rsidR="00070132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Közművelődés-egész életre kiterjedő tanulás, amatőr művészetek</w:t>
            </w:r>
          </w:p>
        </w:tc>
      </w:tr>
      <w:tr w:rsidR="00070132" w:rsidRPr="00A170A5" w14:paraId="710B2A46" w14:textId="77777777" w:rsidTr="001D12FA">
        <w:tc>
          <w:tcPr>
            <w:tcW w:w="288" w:type="pct"/>
            <w:vAlign w:val="center"/>
          </w:tcPr>
          <w:p w14:paraId="18637C6D" w14:textId="77777777" w:rsidR="00070132" w:rsidRPr="00A170A5" w:rsidRDefault="000701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14:paraId="3BA91200" w14:textId="77777777" w:rsidR="00070132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082094</w:t>
            </w:r>
          </w:p>
        </w:tc>
        <w:tc>
          <w:tcPr>
            <w:tcW w:w="3644" w:type="pct"/>
          </w:tcPr>
          <w:p w14:paraId="602470E0" w14:textId="77777777" w:rsidR="00070132" w:rsidRPr="00A170A5" w:rsidRDefault="000701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Közművelődés-kulturális alapú gazdaságfejlesztés</w:t>
            </w:r>
          </w:p>
        </w:tc>
      </w:tr>
    </w:tbl>
    <w:p w14:paraId="5461A4A8" w14:textId="77777777" w:rsidR="00070132" w:rsidRPr="003341C7" w:rsidRDefault="00E57AA3" w:rsidP="0007013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070132">
        <w:rPr>
          <w:rFonts w:asciiTheme="majorHAnsi" w:hAnsiTheme="majorHAnsi"/>
          <w:sz w:val="22"/>
          <w:szCs w:val="22"/>
        </w:rPr>
        <w:t xml:space="preserve"> Gádoros Nagyközség közigazgatási területe</w:t>
      </w:r>
    </w:p>
    <w:p w14:paraId="1706B272" w14:textId="38703A39" w:rsidR="00BA411C" w:rsidRPr="00BA411C" w:rsidRDefault="00E57AA3" w:rsidP="00BA411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</w:t>
      </w:r>
    </w:p>
    <w:p w14:paraId="682ED790" w14:textId="7FF776DB" w:rsidR="00B414A0" w:rsidRPr="00BA411C" w:rsidRDefault="00E57AA3" w:rsidP="00BA411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jc w:val="both"/>
        <w:rPr>
          <w:sz w:val="22"/>
          <w:szCs w:val="22"/>
        </w:rPr>
      </w:pPr>
      <w:proofErr w:type="gramStart"/>
      <w:r w:rsidRPr="00BA411C">
        <w:rPr>
          <w:rFonts w:asciiTheme="majorHAnsi" w:hAnsiTheme="majorHAnsi"/>
          <w:sz w:val="22"/>
          <w:szCs w:val="22"/>
        </w:rPr>
        <w:t xml:space="preserve">A </w:t>
      </w:r>
      <w:r w:rsidR="00B414A0" w:rsidRPr="00BA411C">
        <w:rPr>
          <w:sz w:val="22"/>
          <w:szCs w:val="22"/>
        </w:rPr>
        <w:t xml:space="preserve"> költségvetési</w:t>
      </w:r>
      <w:proofErr w:type="gramEnd"/>
      <w:r w:rsidR="00B414A0" w:rsidRPr="00BA411C">
        <w:rPr>
          <w:sz w:val="22"/>
          <w:szCs w:val="22"/>
        </w:rPr>
        <w:t xml:space="preserve"> szerv vezetőjének megbízási rendje: </w:t>
      </w:r>
    </w:p>
    <w:p w14:paraId="189E9045" w14:textId="5881737B" w:rsidR="009420E9" w:rsidRDefault="00B414A0" w:rsidP="009420E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ind w:left="360"/>
        <w:jc w:val="both"/>
        <w:rPr>
          <w:sz w:val="22"/>
          <w:szCs w:val="22"/>
        </w:rPr>
      </w:pPr>
      <w:r w:rsidRPr="009C641C">
        <w:rPr>
          <w:sz w:val="22"/>
          <w:szCs w:val="22"/>
        </w:rPr>
        <w:t>A költségvetési szerv vezetőjét Gádoros Nagyközségi Önkormányzat</w:t>
      </w:r>
      <w:r w:rsidR="00831C4F">
        <w:rPr>
          <w:sz w:val="22"/>
          <w:szCs w:val="22"/>
        </w:rPr>
        <w:t>a</w:t>
      </w:r>
      <w:r w:rsidRPr="009C641C">
        <w:rPr>
          <w:sz w:val="22"/>
          <w:szCs w:val="22"/>
        </w:rPr>
        <w:t xml:space="preserve"> Képviselő</w:t>
      </w:r>
      <w:r w:rsidR="00831C4F">
        <w:rPr>
          <w:sz w:val="22"/>
          <w:szCs w:val="22"/>
        </w:rPr>
        <w:t>-</w:t>
      </w:r>
      <w:r w:rsidRPr="009C641C">
        <w:rPr>
          <w:sz w:val="22"/>
          <w:szCs w:val="22"/>
        </w:rPr>
        <w:t xml:space="preserve">testülete pályázat útján bízza meg és a polgármester gyakorolja az egyéb munkáltatói jogokat. A kinevezett vezető munkaviszonya a Munka Törvénykönyvéről szóló 2012. évi I. törvény alapján történik, a kinevezés öt évre szól. A kinevezéshez szükséges az erre a feladatra létrehozott bizottság javaslata. </w:t>
      </w:r>
    </w:p>
    <w:p w14:paraId="74E7D595" w14:textId="7CF9A00C" w:rsidR="00BA411C" w:rsidRDefault="00BA411C" w:rsidP="009420E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ind w:left="360"/>
        <w:jc w:val="both"/>
        <w:rPr>
          <w:sz w:val="22"/>
          <w:szCs w:val="22"/>
        </w:rPr>
      </w:pPr>
    </w:p>
    <w:p w14:paraId="0F7DF45C" w14:textId="77777777" w:rsidR="00BA411C" w:rsidRPr="009420E9" w:rsidRDefault="00BA411C" w:rsidP="009420E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 w:line="276" w:lineRule="auto"/>
        <w:ind w:left="360"/>
        <w:jc w:val="both"/>
        <w:rPr>
          <w:sz w:val="22"/>
          <w:szCs w:val="22"/>
        </w:rPr>
      </w:pPr>
    </w:p>
    <w:p w14:paraId="51EA944D" w14:textId="62BA11AB" w:rsidR="00070132" w:rsidRDefault="00070132" w:rsidP="00B414A0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p w14:paraId="138F3DA2" w14:textId="77777777" w:rsidR="00BA411C" w:rsidRPr="00BA411C" w:rsidRDefault="00BA411C" w:rsidP="00BA411C">
      <w:pPr>
        <w:tabs>
          <w:tab w:val="left" w:leader="dot" w:pos="9072"/>
        </w:tabs>
        <w:spacing w:before="240"/>
        <w:jc w:val="both"/>
        <w:rPr>
          <w:rFonts w:asciiTheme="majorHAnsi" w:hAnsiTheme="majorHAnsi"/>
          <w:sz w:val="22"/>
          <w:szCs w:val="22"/>
        </w:rPr>
      </w:pPr>
    </w:p>
    <w:p w14:paraId="7E996351" w14:textId="73DA2A22" w:rsidR="00E57AA3" w:rsidRPr="00092A5B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szCs w:val="24"/>
        </w:rPr>
      </w:pPr>
      <w:r w:rsidRPr="00E57AA3">
        <w:rPr>
          <w:rFonts w:asciiTheme="majorHAnsi" w:hAnsiTheme="majorHAnsi"/>
          <w:sz w:val="22"/>
          <w:szCs w:val="22"/>
        </w:rPr>
        <w:t xml:space="preserve">A költségvetési </w:t>
      </w:r>
      <w:r w:rsidRPr="00092A5B">
        <w:rPr>
          <w:szCs w:val="24"/>
        </w:rPr>
        <w:t>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420503" w:rsidRPr="00092A5B" w14:paraId="2D39E8E7" w14:textId="77777777" w:rsidTr="00420503">
        <w:tc>
          <w:tcPr>
            <w:tcW w:w="288" w:type="pct"/>
            <w:vAlign w:val="center"/>
          </w:tcPr>
          <w:p w14:paraId="5D841708" w14:textId="77777777" w:rsidR="00420503" w:rsidRPr="00092A5B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</w:p>
        </w:tc>
        <w:tc>
          <w:tcPr>
            <w:tcW w:w="1692" w:type="pct"/>
          </w:tcPr>
          <w:p w14:paraId="2F746A72" w14:textId="77777777" w:rsidR="00420503" w:rsidRPr="00092A5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092A5B">
              <w:rPr>
                <w:szCs w:val="24"/>
              </w:rPr>
              <w:t>foglalkoztatási jogviszony</w:t>
            </w:r>
          </w:p>
        </w:tc>
        <w:tc>
          <w:tcPr>
            <w:tcW w:w="3020" w:type="pct"/>
          </w:tcPr>
          <w:p w14:paraId="20245768" w14:textId="77777777" w:rsidR="00420503" w:rsidRPr="00092A5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092A5B">
              <w:rPr>
                <w:szCs w:val="24"/>
              </w:rPr>
              <w:t>jogviszonyt szabályozó jogszabály</w:t>
            </w:r>
          </w:p>
        </w:tc>
      </w:tr>
      <w:tr w:rsidR="00420503" w:rsidRPr="00092A5B" w14:paraId="4BA25F75" w14:textId="77777777" w:rsidTr="00420503">
        <w:tc>
          <w:tcPr>
            <w:tcW w:w="288" w:type="pct"/>
            <w:vAlign w:val="center"/>
          </w:tcPr>
          <w:p w14:paraId="21A8C1A2" w14:textId="77777777" w:rsidR="00420503" w:rsidRPr="00092A5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092A5B">
              <w:rPr>
                <w:szCs w:val="24"/>
              </w:rPr>
              <w:t>1</w:t>
            </w:r>
          </w:p>
        </w:tc>
        <w:tc>
          <w:tcPr>
            <w:tcW w:w="1692" w:type="pct"/>
          </w:tcPr>
          <w:p w14:paraId="621923EA" w14:textId="507AE729" w:rsidR="00420503" w:rsidRPr="00092A5B" w:rsidRDefault="00B414A0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092A5B">
              <w:rPr>
                <w:szCs w:val="24"/>
              </w:rPr>
              <w:t>Munkaviszony</w:t>
            </w:r>
          </w:p>
        </w:tc>
        <w:tc>
          <w:tcPr>
            <w:tcW w:w="3020" w:type="pct"/>
          </w:tcPr>
          <w:p w14:paraId="7983AD75" w14:textId="1E485666" w:rsidR="00420503" w:rsidRPr="00092A5B" w:rsidRDefault="00B414A0" w:rsidP="00B414A0">
            <w:pPr>
              <w:autoSpaceDN w:val="0"/>
              <w:spacing w:line="276" w:lineRule="auto"/>
              <w:jc w:val="both"/>
              <w:rPr>
                <w:rFonts w:eastAsia="Calibri"/>
                <w:szCs w:val="24"/>
              </w:rPr>
            </w:pPr>
            <w:r w:rsidRPr="00092A5B">
              <w:rPr>
                <w:rFonts w:eastAsia="Calibri"/>
                <w:szCs w:val="24"/>
              </w:rPr>
              <w:t>Munka Törvénykönyvéről szóló 2012. évi I. törvény</w:t>
            </w:r>
          </w:p>
        </w:tc>
      </w:tr>
      <w:tr w:rsidR="00420503" w:rsidRPr="00092A5B" w14:paraId="7AC8F999" w14:textId="77777777" w:rsidTr="00420503">
        <w:tc>
          <w:tcPr>
            <w:tcW w:w="288" w:type="pct"/>
            <w:vAlign w:val="center"/>
          </w:tcPr>
          <w:p w14:paraId="2F34F262" w14:textId="77777777" w:rsidR="00420503" w:rsidRPr="00092A5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092A5B">
              <w:rPr>
                <w:szCs w:val="24"/>
              </w:rPr>
              <w:t>2</w:t>
            </w:r>
          </w:p>
        </w:tc>
        <w:tc>
          <w:tcPr>
            <w:tcW w:w="1692" w:type="pct"/>
          </w:tcPr>
          <w:p w14:paraId="1D435C24" w14:textId="77777777" w:rsidR="00420503" w:rsidRPr="00092A5B" w:rsidRDefault="00506EDD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092A5B">
              <w:rPr>
                <w:szCs w:val="24"/>
              </w:rPr>
              <w:t>Közfoglalkoztatási jogviszony</w:t>
            </w:r>
          </w:p>
        </w:tc>
        <w:tc>
          <w:tcPr>
            <w:tcW w:w="3020" w:type="pct"/>
          </w:tcPr>
          <w:p w14:paraId="3C328FF2" w14:textId="77777777" w:rsidR="00420503" w:rsidRPr="00092A5B" w:rsidRDefault="00506EDD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092A5B">
              <w:rPr>
                <w:szCs w:val="24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14:paraId="0B1C55C0" w14:textId="77777777" w:rsidR="00201D72" w:rsidRPr="003D2FEF" w:rsidRDefault="00201D72" w:rsidP="003D2FEF">
      <w:pPr>
        <w:tabs>
          <w:tab w:val="left" w:leader="dot" w:pos="9072"/>
          <w:tab w:val="left" w:leader="dot" w:pos="9781"/>
        </w:tabs>
        <w:spacing w:before="720" w:after="480"/>
        <w:rPr>
          <w:rFonts w:asciiTheme="majorHAnsi" w:hAnsiTheme="majorHAnsi"/>
          <w:sz w:val="40"/>
          <w:szCs w:val="40"/>
        </w:rPr>
      </w:pPr>
    </w:p>
    <w:sectPr w:rsidR="00201D72" w:rsidRPr="003D2FEF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D866F" w14:textId="77777777" w:rsidR="008B5EFF" w:rsidRDefault="008B5EFF" w:rsidP="00861402">
      <w:r>
        <w:separator/>
      </w:r>
    </w:p>
  </w:endnote>
  <w:endnote w:type="continuationSeparator" w:id="0">
    <w:p w14:paraId="44FFB3C4" w14:textId="77777777" w:rsidR="008B5EFF" w:rsidRDefault="008B5EFF" w:rsidP="00861402">
      <w:r>
        <w:continuationSeparator/>
      </w:r>
    </w:p>
  </w:endnote>
  <w:endnote w:type="continuationNotice" w:id="1">
    <w:p w14:paraId="41665968" w14:textId="77777777"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34D34" w14:textId="77777777" w:rsidR="00FE2401" w:rsidRPr="009F2115" w:rsidRDefault="00FE2401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802240">
      <w:rPr>
        <w:rFonts w:asciiTheme="majorHAnsi" w:hAnsiTheme="majorHAnsi"/>
        <w:noProof/>
        <w:sz w:val="22"/>
        <w:szCs w:val="22"/>
      </w:rPr>
      <w:t>3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26145" w14:textId="77777777" w:rsidR="008B5EFF" w:rsidRDefault="008B5EFF" w:rsidP="00861402">
      <w:r>
        <w:separator/>
      </w:r>
    </w:p>
  </w:footnote>
  <w:footnote w:type="continuationSeparator" w:id="0">
    <w:p w14:paraId="42FB1823" w14:textId="77777777" w:rsidR="008B5EFF" w:rsidRDefault="008B5EFF" w:rsidP="00861402">
      <w:r>
        <w:continuationSeparator/>
      </w:r>
    </w:p>
  </w:footnote>
  <w:footnote w:type="continuationNotice" w:id="1">
    <w:p w14:paraId="7DEC62BB" w14:textId="77777777" w:rsidR="008B5EFF" w:rsidRDefault="008B5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96342" w14:textId="77777777"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27B5F" w14:textId="77777777"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6E0A9" w14:textId="77777777"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BA343E0"/>
    <w:multiLevelType w:val="multilevel"/>
    <w:tmpl w:val="4D8203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8"/>
  </w:num>
  <w:num w:numId="10">
    <w:abstractNumId w:val="14"/>
  </w:num>
  <w:num w:numId="11">
    <w:abstractNumId w:val="8"/>
  </w:num>
  <w:num w:numId="12">
    <w:abstractNumId w:val="6"/>
  </w:num>
  <w:num w:numId="13">
    <w:abstractNumId w:val="19"/>
  </w:num>
  <w:num w:numId="14">
    <w:abstractNumId w:val="16"/>
  </w:num>
  <w:num w:numId="15">
    <w:abstractNumId w:val="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51256"/>
    <w:rsid w:val="00056A15"/>
    <w:rsid w:val="0006031B"/>
    <w:rsid w:val="0006058A"/>
    <w:rsid w:val="0006567D"/>
    <w:rsid w:val="00070132"/>
    <w:rsid w:val="00080087"/>
    <w:rsid w:val="000857E4"/>
    <w:rsid w:val="00092A5B"/>
    <w:rsid w:val="000B4360"/>
    <w:rsid w:val="000B6ABC"/>
    <w:rsid w:val="000C6A18"/>
    <w:rsid w:val="000D26E4"/>
    <w:rsid w:val="000D2B7F"/>
    <w:rsid w:val="000E4A08"/>
    <w:rsid w:val="000E5193"/>
    <w:rsid w:val="001130D2"/>
    <w:rsid w:val="0011403E"/>
    <w:rsid w:val="00114A3E"/>
    <w:rsid w:val="0011565C"/>
    <w:rsid w:val="00125B33"/>
    <w:rsid w:val="00136514"/>
    <w:rsid w:val="001375B6"/>
    <w:rsid w:val="00141015"/>
    <w:rsid w:val="00145E2F"/>
    <w:rsid w:val="001562AC"/>
    <w:rsid w:val="00156898"/>
    <w:rsid w:val="00160774"/>
    <w:rsid w:val="00181139"/>
    <w:rsid w:val="001864ED"/>
    <w:rsid w:val="00186A1E"/>
    <w:rsid w:val="001911E9"/>
    <w:rsid w:val="00193B81"/>
    <w:rsid w:val="00195AD9"/>
    <w:rsid w:val="00196600"/>
    <w:rsid w:val="001975C6"/>
    <w:rsid w:val="001A3725"/>
    <w:rsid w:val="001A6118"/>
    <w:rsid w:val="001B32D9"/>
    <w:rsid w:val="001B4076"/>
    <w:rsid w:val="001C3EE1"/>
    <w:rsid w:val="001C60DC"/>
    <w:rsid w:val="001D12FA"/>
    <w:rsid w:val="001D4424"/>
    <w:rsid w:val="001E4CA1"/>
    <w:rsid w:val="001E51F2"/>
    <w:rsid w:val="001E69CE"/>
    <w:rsid w:val="001F3A19"/>
    <w:rsid w:val="00201D72"/>
    <w:rsid w:val="00201E33"/>
    <w:rsid w:val="00205FF9"/>
    <w:rsid w:val="00212B0A"/>
    <w:rsid w:val="00225359"/>
    <w:rsid w:val="00230B5B"/>
    <w:rsid w:val="002406C1"/>
    <w:rsid w:val="00246BF1"/>
    <w:rsid w:val="00270A43"/>
    <w:rsid w:val="00287A35"/>
    <w:rsid w:val="00295F8D"/>
    <w:rsid w:val="002A0DDD"/>
    <w:rsid w:val="002A4403"/>
    <w:rsid w:val="002B0F3B"/>
    <w:rsid w:val="002B7552"/>
    <w:rsid w:val="002D49A9"/>
    <w:rsid w:val="002E7C12"/>
    <w:rsid w:val="002F0BB2"/>
    <w:rsid w:val="002F771D"/>
    <w:rsid w:val="00304349"/>
    <w:rsid w:val="00326598"/>
    <w:rsid w:val="003341C7"/>
    <w:rsid w:val="003424E1"/>
    <w:rsid w:val="00346183"/>
    <w:rsid w:val="00351687"/>
    <w:rsid w:val="003621B0"/>
    <w:rsid w:val="003657EC"/>
    <w:rsid w:val="0036687F"/>
    <w:rsid w:val="003A67EA"/>
    <w:rsid w:val="003B38B8"/>
    <w:rsid w:val="003B4664"/>
    <w:rsid w:val="003B4891"/>
    <w:rsid w:val="003B7828"/>
    <w:rsid w:val="003D0B1C"/>
    <w:rsid w:val="003D1F9B"/>
    <w:rsid w:val="003D2FEF"/>
    <w:rsid w:val="003D55AD"/>
    <w:rsid w:val="003D6F4F"/>
    <w:rsid w:val="003E0C77"/>
    <w:rsid w:val="003E2B16"/>
    <w:rsid w:val="003F37BF"/>
    <w:rsid w:val="004048E2"/>
    <w:rsid w:val="00416954"/>
    <w:rsid w:val="00420503"/>
    <w:rsid w:val="0042792C"/>
    <w:rsid w:val="00442C7B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61D7"/>
    <w:rsid w:val="004E1997"/>
    <w:rsid w:val="004E5BA0"/>
    <w:rsid w:val="004F65B7"/>
    <w:rsid w:val="005015CB"/>
    <w:rsid w:val="00506EDD"/>
    <w:rsid w:val="00512AAC"/>
    <w:rsid w:val="0053549D"/>
    <w:rsid w:val="00547A4C"/>
    <w:rsid w:val="00550FD3"/>
    <w:rsid w:val="00552EAB"/>
    <w:rsid w:val="0055488B"/>
    <w:rsid w:val="00562236"/>
    <w:rsid w:val="005640FE"/>
    <w:rsid w:val="00566F3C"/>
    <w:rsid w:val="0059292E"/>
    <w:rsid w:val="005A527B"/>
    <w:rsid w:val="005B44DC"/>
    <w:rsid w:val="005C1EF7"/>
    <w:rsid w:val="005D5027"/>
    <w:rsid w:val="005E4865"/>
    <w:rsid w:val="005E4A5A"/>
    <w:rsid w:val="005E54E4"/>
    <w:rsid w:val="00607DE6"/>
    <w:rsid w:val="006151B6"/>
    <w:rsid w:val="00615800"/>
    <w:rsid w:val="00616D6C"/>
    <w:rsid w:val="00620661"/>
    <w:rsid w:val="0062102D"/>
    <w:rsid w:val="0062209D"/>
    <w:rsid w:val="00622B43"/>
    <w:rsid w:val="00632953"/>
    <w:rsid w:val="006541CD"/>
    <w:rsid w:val="00667A84"/>
    <w:rsid w:val="0067094F"/>
    <w:rsid w:val="0069726D"/>
    <w:rsid w:val="006B15A4"/>
    <w:rsid w:val="006C3424"/>
    <w:rsid w:val="006D148A"/>
    <w:rsid w:val="006D16FE"/>
    <w:rsid w:val="006D20BE"/>
    <w:rsid w:val="006E4FAC"/>
    <w:rsid w:val="006F35EC"/>
    <w:rsid w:val="006F5BF5"/>
    <w:rsid w:val="006F60C5"/>
    <w:rsid w:val="007020EB"/>
    <w:rsid w:val="00707D76"/>
    <w:rsid w:val="00710336"/>
    <w:rsid w:val="00713BFB"/>
    <w:rsid w:val="00722627"/>
    <w:rsid w:val="007240A4"/>
    <w:rsid w:val="00724AA3"/>
    <w:rsid w:val="00731418"/>
    <w:rsid w:val="007355B6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542F"/>
    <w:rsid w:val="007B06A6"/>
    <w:rsid w:val="007B2EC9"/>
    <w:rsid w:val="007B4C19"/>
    <w:rsid w:val="007B68DA"/>
    <w:rsid w:val="007B783F"/>
    <w:rsid w:val="007B7ACB"/>
    <w:rsid w:val="007C01D0"/>
    <w:rsid w:val="007E14B4"/>
    <w:rsid w:val="007E6425"/>
    <w:rsid w:val="00801924"/>
    <w:rsid w:val="00802240"/>
    <w:rsid w:val="0080289D"/>
    <w:rsid w:val="008135EE"/>
    <w:rsid w:val="00820868"/>
    <w:rsid w:val="00820E47"/>
    <w:rsid w:val="00821BB6"/>
    <w:rsid w:val="00823A57"/>
    <w:rsid w:val="00824A87"/>
    <w:rsid w:val="00826D21"/>
    <w:rsid w:val="00827F28"/>
    <w:rsid w:val="00831C4F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7A6B"/>
    <w:rsid w:val="008B5EFF"/>
    <w:rsid w:val="008C0F8B"/>
    <w:rsid w:val="008C28E7"/>
    <w:rsid w:val="008D1BDE"/>
    <w:rsid w:val="008D6FD1"/>
    <w:rsid w:val="008D7130"/>
    <w:rsid w:val="008D74FF"/>
    <w:rsid w:val="008E3DBD"/>
    <w:rsid w:val="008E5C1B"/>
    <w:rsid w:val="008F1B58"/>
    <w:rsid w:val="00903F65"/>
    <w:rsid w:val="009054A6"/>
    <w:rsid w:val="00913C3F"/>
    <w:rsid w:val="009213CD"/>
    <w:rsid w:val="009330B7"/>
    <w:rsid w:val="009420E9"/>
    <w:rsid w:val="00945CD5"/>
    <w:rsid w:val="00947D3E"/>
    <w:rsid w:val="00960F7C"/>
    <w:rsid w:val="009710E7"/>
    <w:rsid w:val="00973D80"/>
    <w:rsid w:val="00985D73"/>
    <w:rsid w:val="00985D85"/>
    <w:rsid w:val="00991CFB"/>
    <w:rsid w:val="009A3F59"/>
    <w:rsid w:val="009A6FD1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170A5"/>
    <w:rsid w:val="00A21D17"/>
    <w:rsid w:val="00A2304D"/>
    <w:rsid w:val="00A247FF"/>
    <w:rsid w:val="00A27F87"/>
    <w:rsid w:val="00A322EA"/>
    <w:rsid w:val="00A40892"/>
    <w:rsid w:val="00A43DC0"/>
    <w:rsid w:val="00A46DBA"/>
    <w:rsid w:val="00A703A0"/>
    <w:rsid w:val="00A74FCF"/>
    <w:rsid w:val="00A755BA"/>
    <w:rsid w:val="00A76FE6"/>
    <w:rsid w:val="00AA46D8"/>
    <w:rsid w:val="00AA5F20"/>
    <w:rsid w:val="00AB6837"/>
    <w:rsid w:val="00AC01C5"/>
    <w:rsid w:val="00AC75EC"/>
    <w:rsid w:val="00AD29AE"/>
    <w:rsid w:val="00AD6D29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14E8"/>
    <w:rsid w:val="00B414A0"/>
    <w:rsid w:val="00B415B8"/>
    <w:rsid w:val="00B66FEA"/>
    <w:rsid w:val="00B84929"/>
    <w:rsid w:val="00B85764"/>
    <w:rsid w:val="00BA411C"/>
    <w:rsid w:val="00BA7BD9"/>
    <w:rsid w:val="00BB7B3E"/>
    <w:rsid w:val="00BD218C"/>
    <w:rsid w:val="00BD25A3"/>
    <w:rsid w:val="00BD5696"/>
    <w:rsid w:val="00BE6DBD"/>
    <w:rsid w:val="00BF3AFD"/>
    <w:rsid w:val="00C018EC"/>
    <w:rsid w:val="00C2210E"/>
    <w:rsid w:val="00C227EB"/>
    <w:rsid w:val="00C433A5"/>
    <w:rsid w:val="00C53E23"/>
    <w:rsid w:val="00C70582"/>
    <w:rsid w:val="00C72BCE"/>
    <w:rsid w:val="00C8030F"/>
    <w:rsid w:val="00C857E1"/>
    <w:rsid w:val="00C93F42"/>
    <w:rsid w:val="00C965B1"/>
    <w:rsid w:val="00CB027A"/>
    <w:rsid w:val="00CB1FE8"/>
    <w:rsid w:val="00CD12CF"/>
    <w:rsid w:val="00CD4994"/>
    <w:rsid w:val="00CD5321"/>
    <w:rsid w:val="00CD6E54"/>
    <w:rsid w:val="00CE6337"/>
    <w:rsid w:val="00CF04E8"/>
    <w:rsid w:val="00CF28D9"/>
    <w:rsid w:val="00CF568E"/>
    <w:rsid w:val="00D14CE6"/>
    <w:rsid w:val="00D1591E"/>
    <w:rsid w:val="00D21BF9"/>
    <w:rsid w:val="00D24360"/>
    <w:rsid w:val="00D25ED8"/>
    <w:rsid w:val="00D33CC9"/>
    <w:rsid w:val="00D45E38"/>
    <w:rsid w:val="00D8204F"/>
    <w:rsid w:val="00D8486C"/>
    <w:rsid w:val="00D87507"/>
    <w:rsid w:val="00DA5D58"/>
    <w:rsid w:val="00DA63E7"/>
    <w:rsid w:val="00DB0A64"/>
    <w:rsid w:val="00DC12CB"/>
    <w:rsid w:val="00DC274F"/>
    <w:rsid w:val="00DD3B99"/>
    <w:rsid w:val="00DE067A"/>
    <w:rsid w:val="00DE18BC"/>
    <w:rsid w:val="00DE6486"/>
    <w:rsid w:val="00DF38D7"/>
    <w:rsid w:val="00DF6AF1"/>
    <w:rsid w:val="00E1013C"/>
    <w:rsid w:val="00E26E17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137F9"/>
    <w:rsid w:val="00F27D9E"/>
    <w:rsid w:val="00F434D7"/>
    <w:rsid w:val="00F460AA"/>
    <w:rsid w:val="00F465BA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400"/>
    <w:rsid w:val="00F9276A"/>
    <w:rsid w:val="00F92907"/>
    <w:rsid w:val="00F96F3A"/>
    <w:rsid w:val="00FA1C15"/>
    <w:rsid w:val="00FA3EE8"/>
    <w:rsid w:val="00FB408C"/>
    <w:rsid w:val="00FC3097"/>
    <w:rsid w:val="00FC5905"/>
    <w:rsid w:val="00FC67C7"/>
    <w:rsid w:val="00FE0331"/>
    <w:rsid w:val="00FE2401"/>
    <w:rsid w:val="00FE4FC8"/>
    <w:rsid w:val="00FE5524"/>
    <w:rsid w:val="00FF3F3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3188DD05"/>
  <w14:defaultImageDpi w14:val="0"/>
  <w15:docId w15:val="{074AB7F1-8B54-4E04-8838-B0817DF4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E08A7-68AD-4D6F-9C8A-D5896671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4251</Characters>
  <Application>Microsoft Office Word</Application>
  <DocSecurity>4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Németh Lászlóné</cp:lastModifiedBy>
  <cp:revision>2</cp:revision>
  <cp:lastPrinted>2020-10-22T12:20:00Z</cp:lastPrinted>
  <dcterms:created xsi:type="dcterms:W3CDTF">2020-10-22T13:57:00Z</dcterms:created>
  <dcterms:modified xsi:type="dcterms:W3CDTF">2020-10-22T13:57:00Z</dcterms:modified>
</cp:coreProperties>
</file>